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99" w:rsidRPr="00E03C99" w:rsidRDefault="00E03C99" w:rsidP="007C7061">
      <w:pPr>
        <w:pStyle w:val="ac"/>
        <w:snapToGrid w:val="0"/>
        <w:spacing w:line="440" w:lineRule="exact"/>
        <w:jc w:val="right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E03C99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附件</w:t>
      </w:r>
      <w:proofErr w:type="gramStart"/>
      <w:r w:rsidRPr="00E03C99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三</w:t>
      </w:r>
      <w:bookmarkStart w:id="0" w:name="_GoBack"/>
      <w:bookmarkEnd w:id="0"/>
      <w:proofErr w:type="gramEnd"/>
    </w:p>
    <w:p w:rsidR="007C7061" w:rsidRPr="002E2D41" w:rsidRDefault="007C7061" w:rsidP="007C7061">
      <w:pPr>
        <w:pStyle w:val="ac"/>
        <w:snapToGrid w:val="0"/>
        <w:spacing w:afterLines="50" w:after="180" w:line="440" w:lineRule="exact"/>
        <w:jc w:val="center"/>
        <w:rPr>
          <w:b/>
          <w:color w:val="000000" w:themeColor="text1"/>
          <w:sz w:val="26"/>
          <w:szCs w:val="26"/>
        </w:rPr>
      </w:pPr>
      <w:r w:rsidRPr="002E2D41">
        <w:rPr>
          <w:b/>
          <w:color w:val="000000" w:themeColor="text1"/>
          <w:sz w:val="26"/>
          <w:szCs w:val="26"/>
        </w:rPr>
        <w:t>1</w:t>
      </w:r>
      <w:r>
        <w:rPr>
          <w:b/>
          <w:color w:val="000000" w:themeColor="text1"/>
          <w:sz w:val="26"/>
          <w:szCs w:val="26"/>
        </w:rPr>
        <w:t>1</w:t>
      </w:r>
      <w:r>
        <w:rPr>
          <w:rFonts w:hint="eastAsia"/>
          <w:b/>
          <w:color w:val="000000" w:themeColor="text1"/>
          <w:sz w:val="26"/>
          <w:szCs w:val="26"/>
        </w:rPr>
        <w:t>1</w:t>
      </w:r>
      <w:r w:rsidRPr="002E2D41">
        <w:rPr>
          <w:rFonts w:hint="eastAsia"/>
          <w:b/>
          <w:color w:val="000000" w:themeColor="text1"/>
          <w:sz w:val="26"/>
          <w:szCs w:val="26"/>
        </w:rPr>
        <w:t xml:space="preserve">學年度  </w:t>
      </w:r>
      <w:proofErr w:type="gramStart"/>
      <w:r>
        <w:rPr>
          <w:rFonts w:hint="eastAsia"/>
          <w:b/>
          <w:color w:val="000000" w:themeColor="text1"/>
          <w:sz w:val="26"/>
          <w:szCs w:val="26"/>
        </w:rPr>
        <w:t>臺</w:t>
      </w:r>
      <w:proofErr w:type="gramEnd"/>
      <w:r>
        <w:rPr>
          <w:rFonts w:hint="eastAsia"/>
          <w:b/>
          <w:color w:val="000000" w:themeColor="text1"/>
          <w:sz w:val="26"/>
          <w:szCs w:val="26"/>
        </w:rPr>
        <w:t>東縣均一國際教育實驗高中</w:t>
      </w:r>
      <w:r w:rsidRPr="002E2D41">
        <w:rPr>
          <w:rFonts w:hint="eastAsia"/>
          <w:b/>
          <w:color w:val="000000" w:themeColor="text1"/>
          <w:sz w:val="26"/>
          <w:szCs w:val="26"/>
        </w:rPr>
        <w:t xml:space="preserve">  免試</w:t>
      </w:r>
      <w:proofErr w:type="gramStart"/>
      <w:r w:rsidRPr="002E2D41">
        <w:rPr>
          <w:rFonts w:hint="eastAsia"/>
          <w:b/>
          <w:color w:val="000000" w:themeColor="text1"/>
          <w:sz w:val="26"/>
          <w:szCs w:val="26"/>
        </w:rPr>
        <w:t>入學續招結果</w:t>
      </w:r>
      <w:proofErr w:type="gramEnd"/>
      <w:r w:rsidRPr="002E2D41">
        <w:rPr>
          <w:rFonts w:hint="eastAsia"/>
          <w:b/>
          <w:color w:val="000000" w:themeColor="text1"/>
          <w:sz w:val="26"/>
          <w:szCs w:val="26"/>
        </w:rPr>
        <w:t>複查申請書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2695"/>
        <w:gridCol w:w="2091"/>
        <w:gridCol w:w="240"/>
        <w:gridCol w:w="25"/>
        <w:gridCol w:w="266"/>
        <w:gridCol w:w="266"/>
        <w:gridCol w:w="266"/>
        <w:gridCol w:w="266"/>
        <w:gridCol w:w="265"/>
        <w:gridCol w:w="266"/>
        <w:gridCol w:w="266"/>
        <w:gridCol w:w="266"/>
        <w:gridCol w:w="271"/>
      </w:tblGrid>
      <w:tr w:rsidR="007C7061" w:rsidRPr="002E2D41" w:rsidTr="00AA5110">
        <w:trPr>
          <w:trHeight w:val="661"/>
          <w:jc w:val="center"/>
        </w:trPr>
        <w:tc>
          <w:tcPr>
            <w:tcW w:w="1951" w:type="dxa"/>
            <w:vAlign w:val="center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學生姓名</w:t>
            </w:r>
          </w:p>
        </w:tc>
        <w:tc>
          <w:tcPr>
            <w:tcW w:w="2695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91" w:type="dxa"/>
            <w:vAlign w:val="center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身分證統一編號</w:t>
            </w:r>
          </w:p>
        </w:tc>
        <w:tc>
          <w:tcPr>
            <w:tcW w:w="265" w:type="dxa"/>
            <w:gridSpan w:val="2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5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71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C7061" w:rsidRPr="002E2D41" w:rsidTr="00AA5110">
        <w:trPr>
          <w:trHeight w:val="680"/>
          <w:jc w:val="center"/>
        </w:trPr>
        <w:tc>
          <w:tcPr>
            <w:tcW w:w="1951" w:type="dxa"/>
            <w:vAlign w:val="center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原就讀國中</w:t>
            </w:r>
          </w:p>
        </w:tc>
        <w:tc>
          <w:tcPr>
            <w:tcW w:w="7449" w:type="dxa"/>
            <w:gridSpan w:val="13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C7061" w:rsidRPr="002E2D41" w:rsidTr="00AA5110">
        <w:trPr>
          <w:trHeight w:val="704"/>
          <w:jc w:val="center"/>
        </w:trPr>
        <w:tc>
          <w:tcPr>
            <w:tcW w:w="1951" w:type="dxa"/>
            <w:vAlign w:val="center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695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91" w:type="dxa"/>
            <w:vAlign w:val="center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行動電話</w:t>
            </w:r>
          </w:p>
        </w:tc>
        <w:tc>
          <w:tcPr>
            <w:tcW w:w="265" w:type="dxa"/>
            <w:gridSpan w:val="2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5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71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C7061" w:rsidRPr="002E2D41" w:rsidTr="00AA5110">
        <w:trPr>
          <w:trHeight w:val="673"/>
          <w:jc w:val="center"/>
        </w:trPr>
        <w:tc>
          <w:tcPr>
            <w:tcW w:w="1951" w:type="dxa"/>
            <w:vAlign w:val="center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7449" w:type="dxa"/>
            <w:gridSpan w:val="13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C7061" w:rsidRPr="002E2D41" w:rsidTr="00AA5110">
        <w:trPr>
          <w:trHeight w:val="1264"/>
          <w:jc w:val="center"/>
        </w:trPr>
        <w:tc>
          <w:tcPr>
            <w:tcW w:w="1951" w:type="dxa"/>
            <w:vAlign w:val="center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續招結果</w:t>
            </w:r>
            <w:proofErr w:type="gramEnd"/>
          </w:p>
        </w:tc>
        <w:tc>
          <w:tcPr>
            <w:tcW w:w="7449" w:type="dxa"/>
            <w:gridSpan w:val="13"/>
            <w:vAlign w:val="center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□未錄取</w:t>
            </w:r>
          </w:p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□錄取，錄取科別：_____________________</w:t>
            </w:r>
          </w:p>
        </w:tc>
      </w:tr>
      <w:tr w:rsidR="007C7061" w:rsidRPr="002E2D41" w:rsidTr="00AA5110">
        <w:trPr>
          <w:trHeight w:val="2244"/>
          <w:jc w:val="center"/>
        </w:trPr>
        <w:tc>
          <w:tcPr>
            <w:tcW w:w="1951" w:type="dxa"/>
            <w:vAlign w:val="center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申請複查原因</w:t>
            </w:r>
          </w:p>
        </w:tc>
        <w:tc>
          <w:tcPr>
            <w:tcW w:w="7449" w:type="dxa"/>
            <w:gridSpan w:val="13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C7061" w:rsidRPr="002E2D41" w:rsidTr="00AA5110">
        <w:trPr>
          <w:trHeight w:val="497"/>
          <w:jc w:val="center"/>
        </w:trPr>
        <w:tc>
          <w:tcPr>
            <w:tcW w:w="1951" w:type="dxa"/>
            <w:vAlign w:val="center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申請複查日期</w:t>
            </w:r>
          </w:p>
        </w:tc>
        <w:tc>
          <w:tcPr>
            <w:tcW w:w="2695" w:type="dxa"/>
            <w:tcBorders>
              <w:right w:val="single" w:sz="4" w:space="0" w:color="auto"/>
            </w:tcBorders>
            <w:vAlign w:val="center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b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1</w:t>
            </w: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年   月   日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申請人簽章</w:t>
            </w:r>
          </w:p>
        </w:tc>
        <w:tc>
          <w:tcPr>
            <w:tcW w:w="2423" w:type="dxa"/>
            <w:gridSpan w:val="10"/>
            <w:tcBorders>
              <w:left w:val="single" w:sz="4" w:space="0" w:color="auto"/>
            </w:tcBorders>
            <w:vAlign w:val="center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7C7061" w:rsidRPr="002E2D41" w:rsidRDefault="007C7061" w:rsidP="007C7061">
      <w:pPr>
        <w:pStyle w:val="ac"/>
        <w:snapToGrid w:val="0"/>
        <w:spacing w:line="440" w:lineRule="exact"/>
        <w:rPr>
          <w:b/>
          <w:color w:val="000000" w:themeColor="text1"/>
          <w:sz w:val="26"/>
          <w:szCs w:val="26"/>
        </w:rPr>
      </w:pPr>
      <w:r w:rsidRPr="002E2D41">
        <w:rPr>
          <w:rFonts w:hint="eastAsia"/>
          <w:b/>
          <w:color w:val="000000" w:themeColor="text1"/>
          <w:sz w:val="26"/>
          <w:szCs w:val="26"/>
        </w:rPr>
        <w:t>說明：</w:t>
      </w:r>
    </w:p>
    <w:p w:rsidR="007C7061" w:rsidRPr="00B34839" w:rsidRDefault="007C7061" w:rsidP="007C7061">
      <w:pPr>
        <w:pStyle w:val="ac"/>
        <w:numPr>
          <w:ilvl w:val="0"/>
          <w:numId w:val="11"/>
        </w:numPr>
        <w:snapToGrid w:val="0"/>
        <w:spacing w:line="440" w:lineRule="exact"/>
        <w:rPr>
          <w:b/>
          <w:color w:val="000000" w:themeColor="text1"/>
          <w:sz w:val="26"/>
          <w:szCs w:val="26"/>
        </w:rPr>
      </w:pPr>
      <w:r w:rsidRPr="00E31084">
        <w:rPr>
          <w:rFonts w:hint="eastAsia"/>
          <w:b/>
          <w:color w:val="000000" w:themeColor="text1"/>
          <w:sz w:val="26"/>
          <w:szCs w:val="26"/>
        </w:rPr>
        <w:t>由學生或家長（監護人）填寫複查申請書，於</w:t>
      </w:r>
      <w:r>
        <w:rPr>
          <w:b/>
          <w:color w:val="000000" w:themeColor="text1"/>
          <w:sz w:val="26"/>
          <w:szCs w:val="26"/>
        </w:rPr>
        <w:t>11</w:t>
      </w:r>
      <w:r>
        <w:rPr>
          <w:rFonts w:hint="eastAsia"/>
          <w:b/>
          <w:color w:val="000000" w:themeColor="text1"/>
          <w:sz w:val="26"/>
          <w:szCs w:val="26"/>
        </w:rPr>
        <w:t>1</w:t>
      </w:r>
      <w:r w:rsidRPr="00607F48">
        <w:rPr>
          <w:b/>
          <w:color w:val="000000" w:themeColor="text1"/>
          <w:sz w:val="26"/>
          <w:szCs w:val="26"/>
        </w:rPr>
        <w:t>年8月</w:t>
      </w:r>
      <w:r>
        <w:rPr>
          <w:rFonts w:hint="eastAsia"/>
          <w:b/>
          <w:color w:val="000000" w:themeColor="text1"/>
          <w:sz w:val="26"/>
          <w:szCs w:val="26"/>
        </w:rPr>
        <w:t>19</w:t>
      </w:r>
      <w:r w:rsidRPr="00607F48">
        <w:rPr>
          <w:b/>
          <w:color w:val="000000" w:themeColor="text1"/>
          <w:sz w:val="26"/>
          <w:szCs w:val="26"/>
        </w:rPr>
        <w:t>日(</w:t>
      </w:r>
      <w:r>
        <w:rPr>
          <w:rFonts w:hint="eastAsia"/>
          <w:b/>
          <w:color w:val="000000" w:themeColor="text1"/>
          <w:sz w:val="26"/>
          <w:szCs w:val="26"/>
        </w:rPr>
        <w:t>五</w:t>
      </w:r>
      <w:r>
        <w:rPr>
          <w:b/>
          <w:color w:val="000000" w:themeColor="text1"/>
          <w:sz w:val="26"/>
          <w:szCs w:val="26"/>
        </w:rPr>
        <w:t>)</w:t>
      </w:r>
      <w:r>
        <w:rPr>
          <w:rFonts w:hint="eastAsia"/>
          <w:b/>
          <w:color w:val="000000" w:themeColor="text1"/>
          <w:sz w:val="26"/>
          <w:szCs w:val="26"/>
        </w:rPr>
        <w:t>17</w:t>
      </w:r>
      <w:r>
        <w:rPr>
          <w:b/>
          <w:color w:val="000000" w:themeColor="text1"/>
          <w:sz w:val="26"/>
          <w:szCs w:val="26"/>
        </w:rPr>
        <w:t>時前</w:t>
      </w:r>
      <w:proofErr w:type="gramStart"/>
      <w:r w:rsidRPr="00B34839">
        <w:rPr>
          <w:rFonts w:hint="eastAsia"/>
          <w:b/>
          <w:color w:val="000000" w:themeColor="text1"/>
          <w:sz w:val="26"/>
          <w:szCs w:val="26"/>
        </w:rPr>
        <w:t>逕</w:t>
      </w:r>
      <w:proofErr w:type="gramEnd"/>
      <w:r w:rsidRPr="00B34839">
        <w:rPr>
          <w:rFonts w:hint="eastAsia"/>
          <w:b/>
          <w:color w:val="000000" w:themeColor="text1"/>
          <w:sz w:val="26"/>
          <w:szCs w:val="26"/>
        </w:rPr>
        <w:t>向本校申請，逾期不予受理。</w:t>
      </w:r>
    </w:p>
    <w:p w:rsidR="007C7061" w:rsidRPr="00E31084" w:rsidRDefault="007C7061" w:rsidP="007C7061">
      <w:pPr>
        <w:pStyle w:val="ac"/>
        <w:snapToGrid w:val="0"/>
        <w:spacing w:line="440" w:lineRule="exact"/>
        <w:ind w:left="260" w:hangingChars="100" w:hanging="260"/>
        <w:rPr>
          <w:b/>
          <w:color w:val="FF0000"/>
          <w:sz w:val="26"/>
          <w:szCs w:val="26"/>
        </w:rPr>
      </w:pPr>
      <w:r w:rsidRPr="00607F48">
        <w:rPr>
          <w:rFonts w:hint="eastAsia"/>
          <w:b/>
          <w:color w:val="000000" w:themeColor="text1"/>
          <w:sz w:val="26"/>
          <w:szCs w:val="26"/>
        </w:rPr>
        <w:t>2.</w:t>
      </w:r>
      <w:r w:rsidRPr="00607F48">
        <w:rPr>
          <w:rFonts w:hint="eastAsia"/>
          <w:b/>
          <w:bCs/>
          <w:color w:val="000000" w:themeColor="text1"/>
          <w:sz w:val="26"/>
          <w:szCs w:val="26"/>
        </w:rPr>
        <w:t>本次</w:t>
      </w:r>
      <w:proofErr w:type="gramStart"/>
      <w:r w:rsidRPr="00607F48">
        <w:rPr>
          <w:rFonts w:hint="eastAsia"/>
          <w:b/>
          <w:bCs/>
          <w:color w:val="000000" w:themeColor="text1"/>
          <w:sz w:val="26"/>
          <w:szCs w:val="26"/>
        </w:rPr>
        <w:t>續招</w:t>
      </w:r>
      <w:r w:rsidRPr="00607F48">
        <w:rPr>
          <w:rFonts w:hint="eastAsia"/>
          <w:b/>
          <w:color w:val="000000" w:themeColor="text1"/>
          <w:sz w:val="26"/>
          <w:szCs w:val="26"/>
        </w:rPr>
        <w:t>因</w:t>
      </w:r>
      <w:proofErr w:type="gramEnd"/>
      <w:r w:rsidRPr="00607F48">
        <w:rPr>
          <w:rFonts w:hint="eastAsia"/>
          <w:b/>
          <w:color w:val="000000" w:themeColor="text1"/>
          <w:sz w:val="26"/>
          <w:szCs w:val="26"/>
        </w:rPr>
        <w:t>嚴重特殊傳染性肺炎</w:t>
      </w:r>
      <w:proofErr w:type="gramStart"/>
      <w:r w:rsidRPr="00607F48">
        <w:rPr>
          <w:rFonts w:hint="eastAsia"/>
          <w:b/>
          <w:color w:val="000000" w:themeColor="text1"/>
          <w:sz w:val="26"/>
          <w:szCs w:val="26"/>
        </w:rPr>
        <w:t>疫</w:t>
      </w:r>
      <w:proofErr w:type="gramEnd"/>
      <w:r w:rsidRPr="00607F48">
        <w:rPr>
          <w:rFonts w:hint="eastAsia"/>
          <w:b/>
          <w:color w:val="000000" w:themeColor="text1"/>
          <w:sz w:val="26"/>
          <w:szCs w:val="26"/>
        </w:rPr>
        <w:t>情影響，</w:t>
      </w:r>
      <w:r w:rsidRPr="00607F48">
        <w:rPr>
          <w:rFonts w:hint="eastAsia"/>
          <w:b/>
          <w:bCs/>
          <w:color w:val="000000" w:themeColor="text1"/>
          <w:sz w:val="26"/>
          <w:szCs w:val="26"/>
        </w:rPr>
        <w:t>免收複查費。</w:t>
      </w:r>
    </w:p>
    <w:p w:rsidR="007C7061" w:rsidRPr="00E31084" w:rsidRDefault="007C7061" w:rsidP="007C7061">
      <w:pPr>
        <w:pStyle w:val="ac"/>
        <w:snapToGrid w:val="0"/>
        <w:spacing w:line="440" w:lineRule="exact"/>
        <w:ind w:left="260" w:hangingChars="100" w:hanging="260"/>
        <w:rPr>
          <w:b/>
          <w:color w:val="000000" w:themeColor="text1"/>
          <w:sz w:val="26"/>
          <w:szCs w:val="26"/>
        </w:rPr>
      </w:pPr>
      <w:r w:rsidRPr="00E31084">
        <w:rPr>
          <w:rFonts w:hint="eastAsia"/>
          <w:b/>
          <w:color w:val="000000" w:themeColor="text1"/>
          <w:sz w:val="26"/>
          <w:szCs w:val="26"/>
        </w:rPr>
        <w:t>3.如遇特殊之情形，</w:t>
      </w:r>
      <w:r w:rsidRPr="00607F48">
        <w:rPr>
          <w:rFonts w:hint="eastAsia"/>
          <w:b/>
          <w:color w:val="000000" w:themeColor="text1"/>
          <w:sz w:val="26"/>
          <w:szCs w:val="26"/>
        </w:rPr>
        <w:t>先電話聯絡(號碼：</w:t>
      </w:r>
      <w:r>
        <w:rPr>
          <w:rFonts w:hint="eastAsia"/>
          <w:b/>
          <w:color w:val="000000" w:themeColor="text1"/>
          <w:sz w:val="26"/>
          <w:szCs w:val="26"/>
          <w:u w:val="single"/>
        </w:rPr>
        <w:t>089-223301#203</w:t>
      </w:r>
      <w:r w:rsidRPr="00607F48">
        <w:rPr>
          <w:rFonts w:hint="eastAsia"/>
          <w:b/>
          <w:color w:val="000000" w:themeColor="text1"/>
          <w:sz w:val="26"/>
          <w:szCs w:val="26"/>
        </w:rPr>
        <w:t>)，才</w:t>
      </w:r>
      <w:r w:rsidRPr="00E31084">
        <w:rPr>
          <w:rFonts w:hint="eastAsia"/>
          <w:b/>
          <w:color w:val="000000" w:themeColor="text1"/>
          <w:sz w:val="26"/>
          <w:szCs w:val="26"/>
        </w:rPr>
        <w:t>接受傳真辦理，事後再行郵寄補件。</w:t>
      </w:r>
    </w:p>
    <w:p w:rsidR="007C7061" w:rsidRPr="00E31084" w:rsidRDefault="007C7061" w:rsidP="007C7061">
      <w:pPr>
        <w:pStyle w:val="ac"/>
        <w:snapToGrid w:val="0"/>
        <w:spacing w:line="440" w:lineRule="exact"/>
        <w:rPr>
          <w:b/>
          <w:color w:val="000000" w:themeColor="text1"/>
          <w:sz w:val="26"/>
          <w:szCs w:val="26"/>
        </w:rPr>
      </w:pPr>
      <w:r w:rsidRPr="00E31084">
        <w:rPr>
          <w:rFonts w:hint="eastAsia"/>
          <w:b/>
          <w:color w:val="000000" w:themeColor="text1"/>
          <w:sz w:val="26"/>
          <w:szCs w:val="26"/>
        </w:rPr>
        <w:t>4.複查結果若符合錄取標準，則增額錄取。</w:t>
      </w:r>
    </w:p>
    <w:p w:rsidR="007C7061" w:rsidRPr="004F56C6" w:rsidRDefault="007C7061" w:rsidP="007C7061">
      <w:pPr>
        <w:pStyle w:val="ac"/>
        <w:snapToGrid w:val="0"/>
        <w:spacing w:line="440" w:lineRule="exact"/>
        <w:rPr>
          <w:b/>
          <w:color w:val="FF0000"/>
          <w:sz w:val="26"/>
          <w:szCs w:val="26"/>
        </w:rPr>
      </w:pPr>
      <w:r w:rsidRPr="00607F48">
        <w:rPr>
          <w:rFonts w:hint="eastAsia"/>
          <w:b/>
          <w:color w:val="000000" w:themeColor="text1"/>
          <w:sz w:val="26"/>
          <w:szCs w:val="26"/>
        </w:rPr>
        <w:t>5.經本校複查後，先電話回覆複查結果，再限時郵寄紙本複查結果。</w:t>
      </w: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7C7061" w:rsidRPr="002E2D41" w:rsidTr="00AA5110">
        <w:trPr>
          <w:trHeight w:val="53"/>
        </w:trPr>
        <w:tc>
          <w:tcPr>
            <w:tcW w:w="983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「錄取通知單」</w:t>
            </w:r>
            <w:proofErr w:type="gramStart"/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影本浮貼</w:t>
            </w:r>
            <w:proofErr w:type="gramEnd"/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處</w:t>
            </w:r>
          </w:p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（如未收到者請附身分證正面影本</w:t>
            </w:r>
            <w:r w:rsidRPr="002E2D41">
              <w:rPr>
                <w:b/>
                <w:color w:val="000000" w:themeColor="text1"/>
                <w:sz w:val="26"/>
                <w:szCs w:val="26"/>
              </w:rPr>
              <w:t>，並</w:t>
            </w: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請貼牢，超出頁面請自行調整）</w:t>
            </w:r>
          </w:p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03C99" w:rsidRPr="007C7061" w:rsidRDefault="00E03C99" w:rsidP="00277F18">
      <w:pPr>
        <w:widowControl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sectPr w:rsidR="00E03C99" w:rsidRPr="007C7061" w:rsidSect="00E03C99">
      <w:headerReference w:type="default" r:id="rId9"/>
      <w:pgSz w:w="11906" w:h="16838"/>
      <w:pgMar w:top="1304" w:right="130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A2" w:rsidRDefault="00D53CA2" w:rsidP="00E730B6">
      <w:r>
        <w:separator/>
      </w:r>
    </w:p>
  </w:endnote>
  <w:endnote w:type="continuationSeparator" w:id="0">
    <w:p w:rsidR="00D53CA2" w:rsidRDefault="00D53CA2" w:rsidP="00E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A2" w:rsidRDefault="00D53CA2" w:rsidP="00E730B6">
      <w:r>
        <w:separator/>
      </w:r>
    </w:p>
  </w:footnote>
  <w:footnote w:type="continuationSeparator" w:id="0">
    <w:p w:rsidR="00D53CA2" w:rsidRDefault="00D53CA2" w:rsidP="00E7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0A" w:rsidRDefault="00DD030A">
    <w:pPr>
      <w:pStyle w:val="a5"/>
    </w:pPr>
    <w:r>
      <w:rPr>
        <w:rFonts w:ascii="Times New Roman" w:eastAsia="標楷體" w:hAnsi="Times New Roman" w:cs="Times New Roman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6DED97DD" wp14:editId="4EE7FC42">
          <wp:simplePos x="0" y="0"/>
          <wp:positionH relativeFrom="margin">
            <wp:posOffset>4814570</wp:posOffset>
          </wp:positionH>
          <wp:positionV relativeFrom="margin">
            <wp:posOffset>-666115</wp:posOffset>
          </wp:positionV>
          <wp:extent cx="1695450" cy="57150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均一國際教育實驗高中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0" t="8751" r="5785" b="16249"/>
                  <a:stretch/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B75"/>
    <w:multiLevelType w:val="hybridMultilevel"/>
    <w:tmpl w:val="E9308262"/>
    <w:lvl w:ilvl="0" w:tplc="3F88A3F8">
      <w:start w:val="1"/>
      <w:numFmt w:val="taiwaneseCountingThousand"/>
      <w:lvlText w:val="%1、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">
    <w:nsid w:val="12823EEB"/>
    <w:multiLevelType w:val="hybridMultilevel"/>
    <w:tmpl w:val="1B7A7DE4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">
    <w:nsid w:val="2A147572"/>
    <w:multiLevelType w:val="hybridMultilevel"/>
    <w:tmpl w:val="FE209C5E"/>
    <w:lvl w:ilvl="0" w:tplc="A32C64D6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3">
    <w:nsid w:val="48B50C2F"/>
    <w:multiLevelType w:val="hybridMultilevel"/>
    <w:tmpl w:val="76A64252"/>
    <w:lvl w:ilvl="0" w:tplc="77264C1E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4">
    <w:nsid w:val="53E073A5"/>
    <w:multiLevelType w:val="hybridMultilevel"/>
    <w:tmpl w:val="252A3EE2"/>
    <w:lvl w:ilvl="0" w:tplc="61AEDD38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5ACC971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B1575F2"/>
    <w:multiLevelType w:val="hybridMultilevel"/>
    <w:tmpl w:val="37BC7B86"/>
    <w:lvl w:ilvl="0" w:tplc="EBCA240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470311"/>
    <w:multiLevelType w:val="hybridMultilevel"/>
    <w:tmpl w:val="3192FEB2"/>
    <w:lvl w:ilvl="0" w:tplc="06F89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133D6D"/>
    <w:multiLevelType w:val="hybridMultilevel"/>
    <w:tmpl w:val="4CEC8B2E"/>
    <w:lvl w:ilvl="0" w:tplc="4D1CA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7E2309"/>
    <w:multiLevelType w:val="hybridMultilevel"/>
    <w:tmpl w:val="F4DC5C1E"/>
    <w:lvl w:ilvl="0" w:tplc="352E7006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4762A41"/>
    <w:multiLevelType w:val="hybridMultilevel"/>
    <w:tmpl w:val="8BEEB16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BEE3393"/>
    <w:multiLevelType w:val="hybridMultilevel"/>
    <w:tmpl w:val="D3945CAA"/>
    <w:lvl w:ilvl="0" w:tplc="2AFC8042">
      <w:start w:val="1"/>
      <w:numFmt w:val="taiwaneseCountingThousand"/>
      <w:lvlText w:val="(%1)"/>
      <w:lvlJc w:val="left"/>
      <w:pPr>
        <w:ind w:left="1557" w:hanging="480"/>
      </w:pPr>
      <w:rPr>
        <w:rFonts w:hint="default"/>
      </w:rPr>
    </w:lvl>
    <w:lvl w:ilvl="1" w:tplc="9B36EFD0">
      <w:start w:val="1"/>
      <w:numFmt w:val="taiwaneseCountingThousand"/>
      <w:lvlText w:val="(%2)"/>
      <w:lvlJc w:val="left"/>
      <w:pPr>
        <w:ind w:left="1732" w:hanging="5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6"/>
    <w:rsid w:val="00044826"/>
    <w:rsid w:val="0009420E"/>
    <w:rsid w:val="000C2DA8"/>
    <w:rsid w:val="000E207F"/>
    <w:rsid w:val="00133A66"/>
    <w:rsid w:val="00136FA9"/>
    <w:rsid w:val="001E1480"/>
    <w:rsid w:val="001F24C8"/>
    <w:rsid w:val="00211E3A"/>
    <w:rsid w:val="00236F42"/>
    <w:rsid w:val="00263C73"/>
    <w:rsid w:val="002742AD"/>
    <w:rsid w:val="00277EF5"/>
    <w:rsid w:val="00277F18"/>
    <w:rsid w:val="002B7B3E"/>
    <w:rsid w:val="00317CAD"/>
    <w:rsid w:val="003B3530"/>
    <w:rsid w:val="003C6285"/>
    <w:rsid w:val="003E3D0B"/>
    <w:rsid w:val="00425377"/>
    <w:rsid w:val="00430E81"/>
    <w:rsid w:val="00450CBB"/>
    <w:rsid w:val="0045791F"/>
    <w:rsid w:val="00477C12"/>
    <w:rsid w:val="00482D38"/>
    <w:rsid w:val="004B7195"/>
    <w:rsid w:val="004C2BD5"/>
    <w:rsid w:val="00536E17"/>
    <w:rsid w:val="00564824"/>
    <w:rsid w:val="00581F4C"/>
    <w:rsid w:val="005B697C"/>
    <w:rsid w:val="005C5C73"/>
    <w:rsid w:val="005E07E5"/>
    <w:rsid w:val="00605521"/>
    <w:rsid w:val="0061509B"/>
    <w:rsid w:val="0064688F"/>
    <w:rsid w:val="00654E00"/>
    <w:rsid w:val="006558A3"/>
    <w:rsid w:val="00681074"/>
    <w:rsid w:val="0068686A"/>
    <w:rsid w:val="006A7520"/>
    <w:rsid w:val="006C6991"/>
    <w:rsid w:val="006E7268"/>
    <w:rsid w:val="006F3C84"/>
    <w:rsid w:val="007602CC"/>
    <w:rsid w:val="00766D73"/>
    <w:rsid w:val="007B4B25"/>
    <w:rsid w:val="007C7061"/>
    <w:rsid w:val="007E2447"/>
    <w:rsid w:val="007E2E59"/>
    <w:rsid w:val="007E6211"/>
    <w:rsid w:val="0087233A"/>
    <w:rsid w:val="00873D16"/>
    <w:rsid w:val="008800DB"/>
    <w:rsid w:val="008C1E17"/>
    <w:rsid w:val="00920C1B"/>
    <w:rsid w:val="00955E77"/>
    <w:rsid w:val="00982E8D"/>
    <w:rsid w:val="009A05CD"/>
    <w:rsid w:val="00A32589"/>
    <w:rsid w:val="00A87F36"/>
    <w:rsid w:val="00AA7B6B"/>
    <w:rsid w:val="00AD50A3"/>
    <w:rsid w:val="00B05268"/>
    <w:rsid w:val="00B6110A"/>
    <w:rsid w:val="00B707C5"/>
    <w:rsid w:val="00BC47CE"/>
    <w:rsid w:val="00BE64E2"/>
    <w:rsid w:val="00C0763B"/>
    <w:rsid w:val="00C1037D"/>
    <w:rsid w:val="00C23C23"/>
    <w:rsid w:val="00C45797"/>
    <w:rsid w:val="00C479F9"/>
    <w:rsid w:val="00D03302"/>
    <w:rsid w:val="00D17932"/>
    <w:rsid w:val="00D36B66"/>
    <w:rsid w:val="00D53CA2"/>
    <w:rsid w:val="00D709C6"/>
    <w:rsid w:val="00D93929"/>
    <w:rsid w:val="00DC6E2D"/>
    <w:rsid w:val="00DD030A"/>
    <w:rsid w:val="00DF37D9"/>
    <w:rsid w:val="00E03C99"/>
    <w:rsid w:val="00E71D14"/>
    <w:rsid w:val="00E730B6"/>
    <w:rsid w:val="00E81235"/>
    <w:rsid w:val="00E8621C"/>
    <w:rsid w:val="00EA3AA0"/>
    <w:rsid w:val="00EC031E"/>
    <w:rsid w:val="00F03CCB"/>
    <w:rsid w:val="00F32A8E"/>
    <w:rsid w:val="00F35B48"/>
    <w:rsid w:val="00F4146B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7E2E-EC01-4482-8345-C840A507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223</Characters>
  <Application>Microsoft Office Word</Application>
  <DocSecurity>0</DocSecurity>
  <Lines>24</Lines>
  <Paragraphs>22</Paragraphs>
  <ScaleCrop>false</ScaleCrop>
  <Company>PCmajin.com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4</cp:revision>
  <cp:lastPrinted>2021-06-09T03:56:00Z</cp:lastPrinted>
  <dcterms:created xsi:type="dcterms:W3CDTF">2021-08-11T03:32:00Z</dcterms:created>
  <dcterms:modified xsi:type="dcterms:W3CDTF">2022-08-18T03:54:00Z</dcterms:modified>
</cp:coreProperties>
</file>